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56" w:rsidRDefault="00C35A00">
      <w:pPr>
        <w:spacing w:before="73"/>
        <w:ind w:right="254"/>
        <w:jc w:val="right"/>
        <w:rPr>
          <w:b/>
        </w:rPr>
      </w:pPr>
      <w:r>
        <w:rPr>
          <w:b/>
          <w:u w:val="thick"/>
        </w:rPr>
        <w:t>ALLEGATO</w:t>
      </w:r>
      <w:r>
        <w:rPr>
          <w:b/>
          <w:spacing w:val="-2"/>
          <w:u w:val="thick"/>
        </w:rPr>
        <w:t xml:space="preserve"> </w:t>
      </w:r>
      <w:r w:rsidR="00F43E22">
        <w:rPr>
          <w:b/>
          <w:spacing w:val="-2"/>
          <w:u w:val="thick"/>
        </w:rPr>
        <w:t>2</w:t>
      </w:r>
      <w:bookmarkStart w:id="0" w:name="_GoBack"/>
      <w:bookmarkEnd w:id="0"/>
      <w:r w:rsidR="00687C40">
        <w:rPr>
          <w:b/>
          <w:spacing w:val="-2"/>
          <w:u w:val="thick"/>
        </w:rPr>
        <w:t>)</w:t>
      </w:r>
    </w:p>
    <w:p w:rsidR="002F1656" w:rsidRDefault="002F1656">
      <w:pPr>
        <w:pStyle w:val="Corpotesto"/>
        <w:rPr>
          <w:b/>
          <w:i w:val="0"/>
          <w:sz w:val="20"/>
        </w:rPr>
      </w:pPr>
    </w:p>
    <w:p w:rsidR="002F1656" w:rsidRDefault="002F1656">
      <w:pPr>
        <w:pStyle w:val="Corpotesto"/>
        <w:spacing w:before="10"/>
        <w:rPr>
          <w:b/>
          <w:i w:val="0"/>
          <w:sz w:val="18"/>
        </w:rPr>
      </w:pPr>
    </w:p>
    <w:p w:rsidR="00C34499" w:rsidRPr="00C34499" w:rsidRDefault="00C34499" w:rsidP="00C34499">
      <w:pPr>
        <w:spacing w:before="94" w:line="256" w:lineRule="auto"/>
        <w:ind w:left="272" w:right="113"/>
        <w:jc w:val="both"/>
        <w:rPr>
          <w:b/>
        </w:rPr>
      </w:pPr>
      <w:r w:rsidRPr="00C34499">
        <w:rPr>
          <w:b/>
        </w:rPr>
        <w:t>AVVISO PUBBLICO FINALIZZATO ALL’INDIVIDUAZIONE DI ENTI DEL TERZO SETTORE INTERESSATI ALLA CO-PROGETTAZIONE E ALLA SUCCESSIVA REALIZZAZIONE DI ATTIVITA' INNOVATIVE CONCERNENTI IL TRASPORTO E ACCOMPAGNAMENTO DI PERSONE CON DISABILITA’ E PERSONE FRAGILI</w:t>
      </w:r>
      <w:r>
        <w:rPr>
          <w:b/>
        </w:rPr>
        <w:t xml:space="preserve"> NEL TERRITORIO DELLA SDS PISTOIESE</w:t>
      </w:r>
    </w:p>
    <w:p w:rsidR="00C34499" w:rsidRDefault="00C34499" w:rsidP="00C34499">
      <w:pPr>
        <w:spacing w:before="17"/>
        <w:ind w:left="2325" w:right="2326"/>
        <w:jc w:val="center"/>
        <w:rPr>
          <w:b/>
        </w:rPr>
      </w:pPr>
    </w:p>
    <w:p w:rsidR="00C34499" w:rsidRDefault="00C34499" w:rsidP="00C34499">
      <w:pPr>
        <w:spacing w:before="17"/>
        <w:ind w:left="2325" w:right="2326"/>
        <w:jc w:val="center"/>
        <w:rPr>
          <w:b/>
        </w:rPr>
      </w:pPr>
    </w:p>
    <w:p w:rsidR="002F1656" w:rsidRDefault="00C34499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center"/>
        <w:rPr>
          <w:b/>
        </w:rPr>
      </w:pPr>
      <w:r>
        <w:rPr>
          <w:b/>
        </w:rPr>
        <w:t>DESCRIZIONE</w:t>
      </w:r>
      <w:r>
        <w:rPr>
          <w:b/>
          <w:spacing w:val="-5"/>
        </w:rPr>
        <w:t xml:space="preserve"> </w:t>
      </w:r>
      <w:r>
        <w:rPr>
          <w:b/>
        </w:rPr>
        <w:t>DELL’ENTE</w:t>
      </w:r>
      <w:r>
        <w:rPr>
          <w:b/>
          <w:spacing w:val="-2"/>
        </w:rPr>
        <w:t xml:space="preserve"> </w:t>
      </w:r>
      <w:r>
        <w:rPr>
          <w:b/>
        </w:rPr>
        <w:t>PARTECIPANTE</w:t>
      </w:r>
    </w:p>
    <w:p w:rsidR="00085D45" w:rsidRDefault="00085D45">
      <w:pPr>
        <w:pStyle w:val="Corpotesto"/>
        <w:rPr>
          <w:b/>
          <w:i w:val="0"/>
          <w:sz w:val="20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  <w:r>
        <w:rPr>
          <w:b/>
        </w:rPr>
        <w:t>Fornire</w:t>
      </w:r>
      <w:r>
        <w:rPr>
          <w:b/>
          <w:spacing w:val="1"/>
        </w:rPr>
        <w:t xml:space="preserve"> </w:t>
      </w:r>
      <w:r>
        <w:rPr>
          <w:b/>
        </w:rPr>
        <w:t>una</w:t>
      </w:r>
      <w:r>
        <w:rPr>
          <w:b/>
          <w:spacing w:val="1"/>
        </w:rPr>
        <w:t xml:space="preserve"> </w:t>
      </w:r>
      <w:r>
        <w:rPr>
          <w:b/>
        </w:rPr>
        <w:t>descrizione</w:t>
      </w:r>
      <w:r>
        <w:rPr>
          <w:b/>
          <w:spacing w:val="1"/>
        </w:rPr>
        <w:t xml:space="preserve"> </w:t>
      </w:r>
      <w:r>
        <w:rPr>
          <w:b/>
        </w:rPr>
        <w:t>sintetica</w:t>
      </w:r>
      <w:r>
        <w:rPr>
          <w:b/>
          <w:spacing w:val="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finalità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dell’organizzazione,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capacità,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competenze ed esperienze in progettazioni analoghe. Indicare requisiti tecnici-professionali e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dotazione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risorse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materiali.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Indicare inoltre 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capacità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 radicamento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sul territorio</w:t>
      </w: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>
      <w:pPr>
        <w:pStyle w:val="Corpotesto"/>
        <w:rPr>
          <w:b/>
          <w:i w:val="0"/>
          <w:sz w:val="20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  <w:r w:rsidRPr="00085D45">
        <w:rPr>
          <w:rFonts w:ascii="Arial MT" w:hAnsi="Arial MT"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l’accreditamento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servizio</w:t>
      </w:r>
      <w:r>
        <w:rPr>
          <w:b/>
          <w:spacing w:val="-2"/>
        </w:rPr>
        <w:t xml:space="preserve"> </w:t>
      </w:r>
      <w:r>
        <w:rPr>
          <w:rFonts w:ascii="Arial MT" w:hAnsi="Arial MT"/>
        </w:rPr>
        <w:t>(data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accreditamento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accreditato)</w:t>
      </w: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 w:rsidP="0008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rFonts w:ascii="Arial MT" w:hAnsi="Arial MT"/>
        </w:rPr>
      </w:pPr>
    </w:p>
    <w:p w:rsidR="00085D45" w:rsidRDefault="00085D45">
      <w:pPr>
        <w:pStyle w:val="Titolo1"/>
      </w:pPr>
    </w:p>
    <w:p w:rsidR="002F1656" w:rsidRPr="00687C40" w:rsidRDefault="00C35A00">
      <w:pPr>
        <w:pStyle w:val="Titolo1"/>
        <w:rPr>
          <w:u w:val="single"/>
        </w:rPr>
      </w:pPr>
      <w:r>
        <w:t>Compilare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riquadri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1)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7)</w:t>
      </w:r>
      <w:r>
        <w:rPr>
          <w:spacing w:val="16"/>
        </w:rPr>
        <w:t xml:space="preserve"> </w:t>
      </w:r>
      <w:r w:rsidRPr="00687C40">
        <w:rPr>
          <w:u w:val="single"/>
        </w:rPr>
        <w:t>evidenziando</w:t>
      </w:r>
      <w:r w:rsidRPr="00687C40">
        <w:rPr>
          <w:spacing w:val="16"/>
          <w:u w:val="single"/>
        </w:rPr>
        <w:t xml:space="preserve"> </w:t>
      </w:r>
      <w:r w:rsidRPr="00687C40">
        <w:rPr>
          <w:u w:val="single"/>
        </w:rPr>
        <w:t>le</w:t>
      </w:r>
      <w:r w:rsidRPr="00687C40">
        <w:rPr>
          <w:spacing w:val="16"/>
          <w:u w:val="single"/>
        </w:rPr>
        <w:t xml:space="preserve"> </w:t>
      </w:r>
      <w:r w:rsidRPr="00687C40">
        <w:rPr>
          <w:u w:val="single"/>
        </w:rPr>
        <w:t>eventuali</w:t>
      </w:r>
      <w:r w:rsidRPr="00687C40">
        <w:rPr>
          <w:spacing w:val="17"/>
          <w:u w:val="single"/>
        </w:rPr>
        <w:t xml:space="preserve"> </w:t>
      </w:r>
      <w:r w:rsidRPr="00687C40">
        <w:rPr>
          <w:u w:val="single"/>
        </w:rPr>
        <w:t>differenze</w:t>
      </w:r>
      <w:r w:rsidRPr="00687C40">
        <w:rPr>
          <w:spacing w:val="15"/>
          <w:u w:val="single"/>
        </w:rPr>
        <w:t xml:space="preserve"> </w:t>
      </w:r>
      <w:r w:rsidRPr="00687C40">
        <w:rPr>
          <w:u w:val="single"/>
        </w:rPr>
        <w:t>rispetto</w:t>
      </w:r>
      <w:r w:rsidRPr="00687C40">
        <w:rPr>
          <w:spacing w:val="15"/>
          <w:u w:val="single"/>
        </w:rPr>
        <w:t xml:space="preserve"> </w:t>
      </w:r>
      <w:r w:rsidRPr="00687C40">
        <w:rPr>
          <w:u w:val="single"/>
        </w:rPr>
        <w:t>ai</w:t>
      </w:r>
      <w:r w:rsidRPr="00687C40">
        <w:rPr>
          <w:spacing w:val="17"/>
          <w:u w:val="single"/>
        </w:rPr>
        <w:t xml:space="preserve"> </w:t>
      </w:r>
      <w:r w:rsidRPr="00687C40">
        <w:rPr>
          <w:u w:val="single"/>
        </w:rPr>
        <w:t>due</w:t>
      </w:r>
      <w:r w:rsidRPr="00687C40">
        <w:rPr>
          <w:spacing w:val="15"/>
          <w:u w:val="single"/>
        </w:rPr>
        <w:t xml:space="preserve"> </w:t>
      </w:r>
      <w:r w:rsidRPr="00687C40">
        <w:rPr>
          <w:u w:val="single"/>
        </w:rPr>
        <w:t>moduli</w:t>
      </w:r>
    </w:p>
    <w:p w:rsidR="002F1656" w:rsidRDefault="00C35A00">
      <w:pPr>
        <w:spacing w:before="1"/>
        <w:ind w:left="272"/>
        <w:rPr>
          <w:b/>
        </w:rPr>
      </w:pPr>
      <w:r w:rsidRPr="00687C40">
        <w:rPr>
          <w:b/>
          <w:u w:val="single"/>
        </w:rPr>
        <w:t>A)</w:t>
      </w:r>
      <w:r w:rsidRPr="00687C40">
        <w:rPr>
          <w:b/>
          <w:spacing w:val="3"/>
          <w:u w:val="single"/>
        </w:rPr>
        <w:t xml:space="preserve"> </w:t>
      </w:r>
      <w:r w:rsidRPr="00687C40">
        <w:rPr>
          <w:b/>
          <w:u w:val="single"/>
        </w:rPr>
        <w:t>e</w:t>
      </w:r>
      <w:r w:rsidRPr="00687C40">
        <w:rPr>
          <w:b/>
          <w:spacing w:val="3"/>
          <w:u w:val="single"/>
        </w:rPr>
        <w:t xml:space="preserve"> </w:t>
      </w:r>
      <w:r w:rsidRPr="00687C40">
        <w:rPr>
          <w:b/>
          <w:u w:val="single"/>
        </w:rPr>
        <w:t>B)</w:t>
      </w:r>
      <w:r>
        <w:rPr>
          <w:b/>
          <w:spacing w:val="2"/>
        </w:rPr>
        <w:t xml:space="preserve"> </w:t>
      </w:r>
      <w:r>
        <w:rPr>
          <w:b/>
        </w:rPr>
        <w:t>previsti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descritti</w:t>
      </w:r>
      <w:r>
        <w:rPr>
          <w:b/>
          <w:spacing w:val="3"/>
        </w:rPr>
        <w:t xml:space="preserve"> </w:t>
      </w:r>
      <w:r>
        <w:rPr>
          <w:b/>
        </w:rPr>
        <w:t>nell’avviso</w:t>
      </w:r>
    </w:p>
    <w:p w:rsidR="002F1656" w:rsidRDefault="002F1656">
      <w:pPr>
        <w:pStyle w:val="Corpotesto"/>
        <w:rPr>
          <w:b/>
          <w:i w:val="0"/>
        </w:rPr>
      </w:pPr>
    </w:p>
    <w:p w:rsidR="002F1656" w:rsidRDefault="00C35A00">
      <w:pPr>
        <w:pStyle w:val="Paragrafoelenco"/>
        <w:numPr>
          <w:ilvl w:val="0"/>
          <w:numId w:val="1"/>
        </w:numPr>
        <w:tabs>
          <w:tab w:val="left" w:pos="518"/>
        </w:tabs>
        <w:spacing w:before="0" w:line="237" w:lineRule="auto"/>
        <w:ind w:right="346" w:hanging="360"/>
        <w:jc w:val="left"/>
        <w:rPr>
          <w:i/>
        </w:rPr>
      </w:pPr>
      <w:r>
        <w:rPr>
          <w:b/>
        </w:rPr>
        <w:t>Progetto relativo alla organizzazione del servizio con indicazione almeno delle seguenti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informazioni: </w:t>
      </w:r>
      <w:r>
        <w:rPr>
          <w:i/>
          <w:spacing w:val="-1"/>
        </w:rPr>
        <w:t xml:space="preserve">il modello organizzativo adottato e forme di coordinamento unico, </w:t>
      </w:r>
      <w:r>
        <w:rPr>
          <w:i/>
        </w:rPr>
        <w:t>disponibilità di</w:t>
      </w:r>
      <w:r>
        <w:rPr>
          <w:i/>
          <w:spacing w:val="-59"/>
        </w:rPr>
        <w:t xml:space="preserve"> </w:t>
      </w:r>
      <w:r>
        <w:rPr>
          <w:i/>
        </w:rPr>
        <w:t>mezzi</w:t>
      </w:r>
      <w:r>
        <w:rPr>
          <w:i/>
          <w:spacing w:val="1"/>
        </w:rPr>
        <w:t xml:space="preserve"> </w:t>
      </w:r>
      <w:r>
        <w:rPr>
          <w:i/>
        </w:rPr>
        <w:t>destinati al trasporto sociale specificando i requisiti previsti dalla normativa vigente</w:t>
      </w:r>
      <w:r>
        <w:rPr>
          <w:i/>
          <w:spacing w:val="1"/>
        </w:rPr>
        <w:t xml:space="preserve"> </w:t>
      </w:r>
      <w:r>
        <w:rPr>
          <w:i/>
        </w:rPr>
        <w:t>nonché ulteriori informazioni e caratteristiche tecniche (tipo automezzo, anno di</w:t>
      </w:r>
      <w:r>
        <w:rPr>
          <w:i/>
          <w:spacing w:val="1"/>
        </w:rPr>
        <w:t xml:space="preserve"> </w:t>
      </w:r>
      <w:r>
        <w:rPr>
          <w:i/>
        </w:rPr>
        <w:t>immatricolazione,</w:t>
      </w:r>
      <w:r>
        <w:rPr>
          <w:i/>
          <w:spacing w:val="-1"/>
        </w:rPr>
        <w:t xml:space="preserve"> </w:t>
      </w:r>
      <w:r>
        <w:rPr>
          <w:i/>
        </w:rPr>
        <w:t>km</w:t>
      </w:r>
      <w:r>
        <w:rPr>
          <w:i/>
          <w:spacing w:val="-2"/>
        </w:rPr>
        <w:t xml:space="preserve"> </w:t>
      </w:r>
      <w:r>
        <w:rPr>
          <w:i/>
        </w:rPr>
        <w:t>percorsi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ecc</w:t>
      </w:r>
      <w:proofErr w:type="spellEnd"/>
      <w:r>
        <w:rPr>
          <w:i/>
        </w:rPr>
        <w:t>);</w:t>
      </w:r>
      <w:r>
        <w:rPr>
          <w:i/>
          <w:spacing w:val="-4"/>
        </w:rPr>
        <w:t xml:space="preserve"> </w:t>
      </w:r>
      <w:r>
        <w:rPr>
          <w:i/>
        </w:rPr>
        <w:t>modalità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15"/>
        </w:rPr>
        <w:t xml:space="preserve"> </w:t>
      </w:r>
      <w:r>
        <w:rPr>
          <w:i/>
        </w:rPr>
        <w:t>monitoraggio</w:t>
      </w:r>
      <w:r>
        <w:rPr>
          <w:i/>
          <w:spacing w:val="-10"/>
        </w:rPr>
        <w:t xml:space="preserve"> </w:t>
      </w:r>
      <w:r>
        <w:rPr>
          <w:i/>
        </w:rPr>
        <w:t>dell’idoneità</w:t>
      </w:r>
      <w:r>
        <w:rPr>
          <w:i/>
          <w:spacing w:val="-8"/>
        </w:rPr>
        <w:t xml:space="preserve"> </w:t>
      </w:r>
      <w:r>
        <w:rPr>
          <w:i/>
        </w:rPr>
        <w:t>dei</w:t>
      </w:r>
      <w:r>
        <w:rPr>
          <w:i/>
          <w:spacing w:val="-10"/>
        </w:rPr>
        <w:t xml:space="preserve"> </w:t>
      </w:r>
      <w:r>
        <w:rPr>
          <w:i/>
        </w:rPr>
        <w:t>veicoli</w:t>
      </w:r>
      <w:r>
        <w:rPr>
          <w:i/>
          <w:spacing w:val="-7"/>
        </w:rPr>
        <w:t xml:space="preserve"> </w:t>
      </w:r>
      <w:r>
        <w:rPr>
          <w:i/>
        </w:rPr>
        <w:t>(controlli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58"/>
        </w:rPr>
        <w:t xml:space="preserve"> </w:t>
      </w:r>
      <w:r>
        <w:rPr>
          <w:i/>
        </w:rPr>
        <w:t>verifica mezzi trasporto impiegati);orario previsto per l’effettuazione del servizio (compreso</w:t>
      </w:r>
      <w:r>
        <w:rPr>
          <w:i/>
          <w:spacing w:val="1"/>
        </w:rPr>
        <w:t xml:space="preserve"> </w:t>
      </w:r>
      <w:r>
        <w:rPr>
          <w:i/>
        </w:rPr>
        <w:t>eventualmente</w:t>
      </w:r>
      <w:r>
        <w:rPr>
          <w:i/>
          <w:spacing w:val="-3"/>
        </w:rPr>
        <w:t xml:space="preserve"> </w:t>
      </w:r>
      <w:r>
        <w:rPr>
          <w:i/>
        </w:rPr>
        <w:t>prefestivi</w:t>
      </w:r>
      <w:r>
        <w:rPr>
          <w:i/>
          <w:spacing w:val="-3"/>
        </w:rPr>
        <w:t xml:space="preserve"> </w:t>
      </w:r>
      <w:r>
        <w:rPr>
          <w:i/>
        </w:rPr>
        <w:t>e festivi);</w:t>
      </w:r>
      <w:r>
        <w:rPr>
          <w:i/>
          <w:spacing w:val="-2"/>
        </w:rPr>
        <w:t xml:space="preserve"> </w:t>
      </w:r>
      <w:r>
        <w:rPr>
          <w:i/>
        </w:rPr>
        <w:t>strumenti</w:t>
      </w:r>
      <w:r>
        <w:rPr>
          <w:i/>
          <w:spacing w:val="-10"/>
        </w:rPr>
        <w:t xml:space="preserve"> </w:t>
      </w:r>
      <w:r>
        <w:rPr>
          <w:i/>
        </w:rPr>
        <w:t>per</w:t>
      </w:r>
      <w:r>
        <w:rPr>
          <w:i/>
          <w:spacing w:val="-12"/>
        </w:rPr>
        <w:t xml:space="preserve"> </w:t>
      </w:r>
      <w:r>
        <w:rPr>
          <w:i/>
        </w:rPr>
        <w:t>garantire</w:t>
      </w:r>
      <w:r>
        <w:rPr>
          <w:i/>
          <w:spacing w:val="-14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continuità</w:t>
      </w:r>
      <w:r>
        <w:rPr>
          <w:i/>
          <w:spacing w:val="-11"/>
        </w:rPr>
        <w:t xml:space="preserve"> </w:t>
      </w:r>
      <w:r>
        <w:rPr>
          <w:i/>
        </w:rPr>
        <w:t>del</w:t>
      </w:r>
      <w:r>
        <w:rPr>
          <w:i/>
          <w:spacing w:val="-13"/>
        </w:rPr>
        <w:t xml:space="preserve"> </w:t>
      </w:r>
      <w:r>
        <w:rPr>
          <w:i/>
        </w:rPr>
        <w:t>servizio</w:t>
      </w:r>
    </w:p>
    <w:p w:rsidR="00085D45" w:rsidRDefault="00085D45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085D45" w:rsidRDefault="00085D45">
      <w:pPr>
        <w:pStyle w:val="Corpotesto"/>
        <w:rPr>
          <w:sz w:val="20"/>
        </w:rPr>
      </w:pPr>
    </w:p>
    <w:p w:rsidR="002F1656" w:rsidRPr="00722327" w:rsidRDefault="00C35A00" w:rsidP="00722327">
      <w:pPr>
        <w:pStyle w:val="Paragrafoelenco"/>
        <w:numPr>
          <w:ilvl w:val="0"/>
          <w:numId w:val="1"/>
        </w:numPr>
        <w:tabs>
          <w:tab w:val="left" w:pos="518"/>
        </w:tabs>
        <w:spacing w:before="0" w:line="237" w:lineRule="auto"/>
        <w:ind w:right="346" w:hanging="360"/>
        <w:jc w:val="left"/>
        <w:rPr>
          <w:b/>
          <w:sz w:val="20"/>
        </w:rPr>
      </w:pPr>
      <w:r w:rsidRPr="00722327">
        <w:rPr>
          <w:b/>
        </w:rPr>
        <w:t>Innovazione</w:t>
      </w:r>
    </w:p>
    <w:p w:rsidR="002F1656" w:rsidRDefault="00C35A00">
      <w:pPr>
        <w:pStyle w:val="Corpotesto"/>
        <w:spacing w:before="4"/>
        <w:ind w:left="272"/>
      </w:pPr>
      <w:r>
        <w:t>Descrivere</w:t>
      </w:r>
      <w:r>
        <w:rPr>
          <w:spacing w:val="13"/>
        </w:rPr>
        <w:t xml:space="preserve"> </w:t>
      </w:r>
      <w:r>
        <w:t>gli</w:t>
      </w:r>
      <w:r>
        <w:rPr>
          <w:spacing w:val="13"/>
        </w:rPr>
        <w:t xml:space="preserve"> </w:t>
      </w:r>
      <w:r>
        <w:t>aspetti</w:t>
      </w:r>
      <w:r>
        <w:rPr>
          <w:spacing w:val="15"/>
        </w:rPr>
        <w:t xml:space="preserve"> </w:t>
      </w:r>
      <w:r>
        <w:t>innovativi</w:t>
      </w:r>
      <w:r>
        <w:rPr>
          <w:spacing w:val="13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intendono</w:t>
      </w:r>
      <w:r>
        <w:rPr>
          <w:spacing w:val="13"/>
        </w:rPr>
        <w:t xml:space="preserve"> </w:t>
      </w:r>
      <w:r>
        <w:t>sviluppare</w:t>
      </w:r>
      <w:r>
        <w:rPr>
          <w:spacing w:val="13"/>
        </w:rPr>
        <w:t xml:space="preserve"> </w:t>
      </w:r>
      <w:r>
        <w:t>nell’ambito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progetto,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dettaglio</w:t>
      </w:r>
      <w:r>
        <w:rPr>
          <w:spacing w:val="-5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azioni concrete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 intendono</w:t>
      </w:r>
      <w:r>
        <w:rPr>
          <w:spacing w:val="-2"/>
        </w:rPr>
        <w:t xml:space="preserve"> </w:t>
      </w:r>
      <w:r>
        <w:t>realizzare</w:t>
      </w:r>
    </w:p>
    <w:p w:rsidR="002F1656" w:rsidRDefault="002F1656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P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2F1656" w:rsidRDefault="002F1656">
      <w:pPr>
        <w:pStyle w:val="Corpotesto"/>
        <w:spacing w:before="11"/>
        <w:rPr>
          <w:sz w:val="9"/>
        </w:rPr>
      </w:pPr>
    </w:p>
    <w:p w:rsidR="002F1656" w:rsidRDefault="00C35A00">
      <w:pPr>
        <w:pStyle w:val="Titolo1"/>
        <w:numPr>
          <w:ilvl w:val="0"/>
          <w:numId w:val="1"/>
        </w:numPr>
        <w:tabs>
          <w:tab w:val="left" w:pos="288"/>
        </w:tabs>
        <w:ind w:left="287" w:hanging="186"/>
        <w:jc w:val="both"/>
        <w:rPr>
          <w:sz w:val="20"/>
        </w:rPr>
      </w:pPr>
      <w:r>
        <w:t>Integrazione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radicamento</w:t>
      </w:r>
      <w:r>
        <w:rPr>
          <w:spacing w:val="-4"/>
        </w:rPr>
        <w:t xml:space="preserve"> </w:t>
      </w:r>
      <w:r>
        <w:t>territoriale</w:t>
      </w:r>
    </w:p>
    <w:p w:rsidR="00722327" w:rsidRDefault="00C35A00" w:rsidP="00722327">
      <w:pPr>
        <w:pStyle w:val="Corpotesto"/>
        <w:spacing w:before="1"/>
        <w:ind w:left="462" w:right="249" w:hanging="1"/>
        <w:jc w:val="both"/>
      </w:pPr>
      <w:r>
        <w:rPr>
          <w:rFonts w:ascii="Arial MT" w:hAnsi="Arial MT"/>
          <w:i w:val="0"/>
        </w:rPr>
        <w:t xml:space="preserve">Descrivere la </w:t>
      </w:r>
      <w:r>
        <w:t xml:space="preserve">presenza di una o più sedi nel territorio della </w:t>
      </w:r>
      <w:proofErr w:type="spellStart"/>
      <w:r w:rsidR="00722327">
        <w:t>Sds</w:t>
      </w:r>
      <w:proofErr w:type="spellEnd"/>
      <w:r w:rsidR="00722327">
        <w:t xml:space="preserve"> Pistoiese</w:t>
      </w:r>
      <w:r>
        <w:t>, la potenziale copertura</w:t>
      </w:r>
      <w:r>
        <w:rPr>
          <w:spacing w:val="1"/>
        </w:rPr>
        <w:t xml:space="preserve"> </w:t>
      </w:r>
      <w:r w:rsidR="00722327">
        <w:t xml:space="preserve">territoriale del servizio, </w:t>
      </w:r>
      <w:r>
        <w:t>la capacità dell’ETS di integrazione e sinergia con altri organismi 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concreta</w:t>
      </w:r>
      <w:r>
        <w:rPr>
          <w:spacing w:val="1"/>
        </w:rPr>
        <w:t xml:space="preserve"> </w:t>
      </w:r>
      <w:r>
        <w:t>attitudine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l’evidenziazione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lavoro/rapporto 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 sociali</w:t>
      </w:r>
      <w:r>
        <w:rPr>
          <w:spacing w:val="-4"/>
        </w:rPr>
        <w:t xml:space="preserve"> </w:t>
      </w:r>
      <w:r>
        <w:t>territoriali.</w:t>
      </w: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P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2F1656" w:rsidRDefault="002F1656">
      <w:pPr>
        <w:pStyle w:val="Corpotesto"/>
        <w:rPr>
          <w:sz w:val="11"/>
        </w:rPr>
      </w:pPr>
    </w:p>
    <w:p w:rsidR="002F1656" w:rsidRDefault="00C35A00">
      <w:pPr>
        <w:pStyle w:val="Titolo1"/>
        <w:numPr>
          <w:ilvl w:val="0"/>
          <w:numId w:val="1"/>
        </w:numPr>
        <w:tabs>
          <w:tab w:val="left" w:pos="350"/>
        </w:tabs>
        <w:ind w:left="349" w:hanging="248"/>
        <w:jc w:val="both"/>
      </w:pPr>
      <w:r>
        <w:t>Risorse</w:t>
      </w:r>
      <w:r>
        <w:rPr>
          <w:spacing w:val="-2"/>
        </w:rPr>
        <w:t xml:space="preserve"> </w:t>
      </w:r>
      <w:r>
        <w:t>umane</w:t>
      </w:r>
    </w:p>
    <w:p w:rsidR="002F1656" w:rsidRDefault="00C35A00">
      <w:pPr>
        <w:pStyle w:val="Corpotesto"/>
        <w:spacing w:before="1"/>
        <w:ind w:left="462" w:right="191"/>
        <w:jc w:val="both"/>
      </w:pPr>
      <w:r>
        <w:t>indicare il personale utilizzato suddiviso in personale dipendente e volontario: indicare numero,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impiego,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proofErr w:type="spellStart"/>
      <w:proofErr w:type="gramStart"/>
      <w:r>
        <w:t>prof.le</w:t>
      </w:r>
      <w:proofErr w:type="spellEnd"/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l’esperienza</w:t>
      </w:r>
      <w:r>
        <w:rPr>
          <w:spacing w:val="-3"/>
        </w:rPr>
        <w:t xml:space="preserve"> </w:t>
      </w:r>
      <w:r>
        <w:t>maturata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effettuare</w:t>
      </w:r>
      <w:r>
        <w:rPr>
          <w:spacing w:val="-3"/>
        </w:rPr>
        <w:t xml:space="preserve"> </w:t>
      </w:r>
      <w:r>
        <w:t>(programma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formazione)</w:t>
      </w:r>
    </w:p>
    <w:p w:rsidR="002F1656" w:rsidRDefault="002F1656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18"/>
        </w:rPr>
      </w:pPr>
    </w:p>
    <w:p w:rsidR="002F1656" w:rsidRDefault="002F1656">
      <w:pPr>
        <w:pStyle w:val="Corpotesto"/>
        <w:spacing w:before="9"/>
        <w:rPr>
          <w:sz w:val="10"/>
        </w:rPr>
      </w:pPr>
    </w:p>
    <w:p w:rsidR="00722327" w:rsidRPr="00722327" w:rsidRDefault="00722327" w:rsidP="00722327">
      <w:pPr>
        <w:pStyle w:val="Titolo1"/>
        <w:numPr>
          <w:ilvl w:val="0"/>
          <w:numId w:val="1"/>
        </w:numPr>
        <w:tabs>
          <w:tab w:val="left" w:pos="350"/>
        </w:tabs>
        <w:ind w:left="349" w:hanging="248"/>
        <w:jc w:val="both"/>
      </w:pPr>
      <w:r>
        <w:t>Esperien</w:t>
      </w:r>
      <w:r w:rsidRPr="00722327">
        <w:t>za</w:t>
      </w:r>
    </w:p>
    <w:p w:rsidR="00722327" w:rsidRDefault="00722327" w:rsidP="00722327">
      <w:pPr>
        <w:pStyle w:val="Corpotesto"/>
        <w:spacing w:before="1"/>
        <w:ind w:left="462" w:right="191"/>
        <w:jc w:val="both"/>
      </w:pPr>
      <w:r>
        <w:lastRenderedPageBreak/>
        <w:t>Indicare</w:t>
      </w:r>
      <w:r w:rsidRPr="00722327">
        <w:t xml:space="preserve"> lo svolgimento di attività continuativa sul territorio da più di cinque anni (attività generale dell’ente, non solo di trasporto sociale).</w:t>
      </w: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</w:pPr>
    </w:p>
    <w:p w:rsidR="00722327" w:rsidRDefault="00722327" w:rsidP="00722327">
      <w:pPr>
        <w:pStyle w:val="Corpotesto"/>
        <w:spacing w:before="1"/>
        <w:ind w:left="462" w:right="191"/>
        <w:jc w:val="both"/>
      </w:pPr>
    </w:p>
    <w:p w:rsidR="002F1656" w:rsidRPr="00722327" w:rsidRDefault="00C35A00" w:rsidP="00722327">
      <w:pPr>
        <w:pStyle w:val="Titolo1"/>
        <w:numPr>
          <w:ilvl w:val="0"/>
          <w:numId w:val="1"/>
        </w:numPr>
        <w:tabs>
          <w:tab w:val="left" w:pos="350"/>
        </w:tabs>
        <w:ind w:left="349" w:hanging="248"/>
        <w:jc w:val="both"/>
        <w:rPr>
          <w:rFonts w:ascii="Arial MT" w:hAnsi="Arial MT"/>
          <w:i/>
          <w:sz w:val="20"/>
        </w:rPr>
      </w:pPr>
      <w:r w:rsidRPr="00722327">
        <w:t>Strumenti</w:t>
      </w:r>
      <w:r w:rsidRPr="00722327">
        <w:rPr>
          <w:spacing w:val="7"/>
        </w:rPr>
        <w:t xml:space="preserve"> </w:t>
      </w:r>
      <w:r w:rsidRPr="00722327">
        <w:t>di</w:t>
      </w:r>
      <w:r w:rsidRPr="00722327">
        <w:rPr>
          <w:spacing w:val="8"/>
        </w:rPr>
        <w:t xml:space="preserve"> </w:t>
      </w:r>
      <w:r w:rsidRPr="00722327">
        <w:t>monitoraggio</w:t>
      </w:r>
      <w:r w:rsidRPr="00722327">
        <w:rPr>
          <w:spacing w:val="6"/>
        </w:rPr>
        <w:t xml:space="preserve"> </w:t>
      </w:r>
      <w:r w:rsidRPr="00722327">
        <w:t>e</w:t>
      </w:r>
      <w:r w:rsidRPr="00722327">
        <w:rPr>
          <w:spacing w:val="1"/>
        </w:rPr>
        <w:t xml:space="preserve"> </w:t>
      </w:r>
      <w:r w:rsidRPr="00722327">
        <w:t>valutazione</w:t>
      </w:r>
      <w:r w:rsidRPr="00722327">
        <w:rPr>
          <w:spacing w:val="6"/>
        </w:rPr>
        <w:t xml:space="preserve"> </w:t>
      </w:r>
      <w:r w:rsidRPr="00722327">
        <w:rPr>
          <w:i/>
        </w:rPr>
        <w:t>della</w:t>
      </w:r>
      <w:r w:rsidRPr="00722327">
        <w:rPr>
          <w:i/>
          <w:spacing w:val="3"/>
        </w:rPr>
        <w:t xml:space="preserve"> </w:t>
      </w:r>
      <w:r w:rsidRPr="00722327">
        <w:rPr>
          <w:i/>
        </w:rPr>
        <w:t>qualità</w:t>
      </w:r>
      <w:r w:rsidRPr="00722327">
        <w:rPr>
          <w:i/>
          <w:spacing w:val="34"/>
        </w:rPr>
        <w:t xml:space="preserve"> </w:t>
      </w:r>
      <w:r w:rsidRPr="00722327">
        <w:rPr>
          <w:i/>
        </w:rPr>
        <w:t>delle</w:t>
      </w:r>
      <w:r w:rsidRPr="00722327">
        <w:rPr>
          <w:i/>
          <w:spacing w:val="33"/>
        </w:rPr>
        <w:t xml:space="preserve"> </w:t>
      </w:r>
      <w:r w:rsidRPr="00722327">
        <w:rPr>
          <w:i/>
        </w:rPr>
        <w:t>prestazioni</w:t>
      </w:r>
      <w:r w:rsidRPr="00722327">
        <w:rPr>
          <w:i/>
          <w:spacing w:val="36"/>
        </w:rPr>
        <w:t xml:space="preserve"> </w:t>
      </w:r>
      <w:r w:rsidRPr="00722327">
        <w:rPr>
          <w:i/>
        </w:rPr>
        <w:t>e</w:t>
      </w:r>
      <w:r w:rsidRPr="00722327">
        <w:rPr>
          <w:i/>
          <w:spacing w:val="35"/>
        </w:rPr>
        <w:t xml:space="preserve"> </w:t>
      </w:r>
      <w:r w:rsidRPr="00722327">
        <w:rPr>
          <w:i/>
        </w:rPr>
        <w:t>dell’efficacia</w:t>
      </w:r>
      <w:r w:rsidRPr="00722327">
        <w:rPr>
          <w:i/>
          <w:spacing w:val="35"/>
        </w:rPr>
        <w:t xml:space="preserve"> </w:t>
      </w:r>
      <w:r w:rsidRPr="00722327">
        <w:rPr>
          <w:i/>
        </w:rPr>
        <w:t>dei</w:t>
      </w:r>
      <w:r w:rsidRPr="00722327">
        <w:rPr>
          <w:i/>
          <w:spacing w:val="-59"/>
        </w:rPr>
        <w:t xml:space="preserve"> </w:t>
      </w:r>
      <w:r w:rsidRPr="00722327">
        <w:rPr>
          <w:i/>
        </w:rPr>
        <w:t>servizi</w:t>
      </w:r>
    </w:p>
    <w:p w:rsidR="002F1656" w:rsidRDefault="002F1656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2F1656" w:rsidRDefault="002F1656">
      <w:pPr>
        <w:pStyle w:val="Corpotesto"/>
        <w:spacing w:before="10"/>
        <w:rPr>
          <w:sz w:val="20"/>
        </w:rPr>
      </w:pPr>
    </w:p>
    <w:p w:rsidR="005D3DE2" w:rsidRDefault="005D3DE2">
      <w:pPr>
        <w:pStyle w:val="Corpotesto"/>
        <w:spacing w:before="10"/>
        <w:rPr>
          <w:sz w:val="20"/>
        </w:rPr>
      </w:pPr>
    </w:p>
    <w:p w:rsidR="00722327" w:rsidRDefault="00722327" w:rsidP="0072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center"/>
        <w:rPr>
          <w:sz w:val="20"/>
        </w:rPr>
      </w:pPr>
      <w:r>
        <w:rPr>
          <w:b/>
        </w:rPr>
        <w:t>PIANO</w:t>
      </w:r>
      <w:r>
        <w:rPr>
          <w:b/>
          <w:spacing w:val="-2"/>
        </w:rPr>
        <w:t xml:space="preserve"> </w:t>
      </w:r>
      <w:r>
        <w:rPr>
          <w:b/>
        </w:rPr>
        <w:t>ECONOMICO</w:t>
      </w:r>
      <w:r>
        <w:rPr>
          <w:b/>
          <w:spacing w:val="1"/>
        </w:rPr>
        <w:t xml:space="preserve"> </w:t>
      </w:r>
      <w:r>
        <w:rPr>
          <w:b/>
        </w:rPr>
        <w:t>FINANZIARIO fino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20</w:t>
      </w:r>
      <w:r>
        <w:rPr>
          <w:b/>
          <w:spacing w:val="-3"/>
        </w:rPr>
        <w:t xml:space="preserve"> </w:t>
      </w:r>
      <w:r>
        <w:rPr>
          <w:b/>
        </w:rPr>
        <w:t>punti</w:t>
      </w:r>
    </w:p>
    <w:p w:rsidR="00722327" w:rsidRDefault="00722327">
      <w:pPr>
        <w:pStyle w:val="Corpotesto"/>
        <w:spacing w:before="10"/>
        <w:rPr>
          <w:sz w:val="20"/>
        </w:rPr>
      </w:pPr>
    </w:p>
    <w:p w:rsidR="002F1656" w:rsidRDefault="00C35A00" w:rsidP="005D3DE2">
      <w:pPr>
        <w:pStyle w:val="Titolo1"/>
        <w:tabs>
          <w:tab w:val="left" w:pos="459"/>
        </w:tabs>
        <w:spacing w:before="0"/>
        <w:ind w:left="458"/>
        <w:rPr>
          <w:sz w:val="20"/>
        </w:rPr>
      </w:pPr>
      <w:r>
        <w:t>Congruità</w:t>
      </w:r>
      <w:r>
        <w:rPr>
          <w:spacing w:val="-3"/>
        </w:rPr>
        <w:t xml:space="preserve"> </w:t>
      </w:r>
      <w:r>
        <w:t>del piano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finanziario</w:t>
      </w:r>
    </w:p>
    <w:p w:rsidR="002F1656" w:rsidRDefault="00C35A00">
      <w:pPr>
        <w:pStyle w:val="Corpotesto"/>
        <w:spacing w:before="4"/>
        <w:ind w:left="272" w:firstLine="62"/>
      </w:pPr>
      <w:r>
        <w:t>descrivere le voci di</w:t>
      </w:r>
      <w:r>
        <w:rPr>
          <w:spacing w:val="1"/>
        </w:rPr>
        <w:t xml:space="preserve"> </w:t>
      </w:r>
      <w:r>
        <w:t xml:space="preserve">spesa per le quali si richiede il rimborso ad </w:t>
      </w:r>
      <w:proofErr w:type="spellStart"/>
      <w:r>
        <w:t>es</w:t>
      </w:r>
      <w:proofErr w:type="spellEnd"/>
      <w:r>
        <w:t>: spese assicurazione volontari,</w:t>
      </w:r>
      <w:r>
        <w:rPr>
          <w:spacing w:val="-59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trasporto, personale</w:t>
      </w:r>
      <w:r>
        <w:rPr>
          <w:spacing w:val="-7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destinato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ecc.</w:t>
      </w:r>
    </w:p>
    <w:p w:rsidR="005D3DE2" w:rsidRDefault="005D3DE2">
      <w:pPr>
        <w:pStyle w:val="Corpotesto"/>
        <w:spacing w:before="4"/>
        <w:ind w:left="272" w:firstLine="6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</w:tblGrid>
      <w:tr w:rsidR="00C35A00" w:rsidTr="005D3DE2">
        <w:trPr>
          <w:trHeight w:val="330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00" w:rsidRDefault="00C35A00" w:rsidP="00E4306D">
            <w:pPr>
              <w:pStyle w:val="TableParagraph"/>
              <w:spacing w:before="53"/>
              <w:ind w:left="25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VOCE DI SPESA</w:t>
            </w:r>
          </w:p>
        </w:tc>
      </w:tr>
      <w:tr w:rsidR="00C35A00" w:rsidTr="005D3DE2">
        <w:trPr>
          <w:trHeight w:val="552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00" w:rsidRDefault="00C35A00" w:rsidP="00E4306D">
            <w:pPr>
              <w:pStyle w:val="TableParagraph"/>
              <w:tabs>
                <w:tab w:val="left" w:pos="338"/>
              </w:tabs>
              <w:spacing w:before="5" w:line="247" w:lineRule="auto"/>
              <w:ind w:left="40" w:right="720"/>
              <w:rPr>
                <w:b/>
                <w:sz w:val="20"/>
                <w:lang w:val="en-US"/>
              </w:rPr>
            </w:pPr>
          </w:p>
        </w:tc>
      </w:tr>
      <w:tr w:rsidR="00C35A00" w:rsidTr="005D3DE2">
        <w:trPr>
          <w:trHeight w:val="552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00" w:rsidRDefault="00C35A00" w:rsidP="00E4306D">
            <w:pPr>
              <w:pStyle w:val="TableParagraph"/>
              <w:tabs>
                <w:tab w:val="left" w:pos="338"/>
              </w:tabs>
              <w:spacing w:before="5" w:line="247" w:lineRule="auto"/>
              <w:ind w:left="40" w:right="720"/>
              <w:rPr>
                <w:b/>
                <w:sz w:val="20"/>
                <w:lang w:val="en-US"/>
              </w:rPr>
            </w:pPr>
          </w:p>
        </w:tc>
      </w:tr>
      <w:tr w:rsidR="00C35A00" w:rsidTr="005D3DE2">
        <w:trPr>
          <w:trHeight w:val="477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00" w:rsidRDefault="00C35A00" w:rsidP="00E4306D">
            <w:pPr>
              <w:pStyle w:val="TableParagraph"/>
              <w:spacing w:line="228" w:lineRule="exact"/>
              <w:rPr>
                <w:b/>
                <w:sz w:val="20"/>
                <w:lang w:val="en-US"/>
              </w:rPr>
            </w:pPr>
          </w:p>
        </w:tc>
      </w:tr>
      <w:tr w:rsidR="00C35A00" w:rsidTr="005D3DE2">
        <w:trPr>
          <w:trHeight w:val="49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00" w:rsidRDefault="00C35A00" w:rsidP="00E4306D">
            <w:pPr>
              <w:pStyle w:val="TableParagraph"/>
              <w:tabs>
                <w:tab w:val="left" w:pos="328"/>
              </w:tabs>
              <w:spacing w:before="5" w:line="247" w:lineRule="auto"/>
              <w:ind w:left="40" w:right="747"/>
              <w:rPr>
                <w:b/>
                <w:sz w:val="20"/>
                <w:lang w:val="en-US"/>
              </w:rPr>
            </w:pPr>
          </w:p>
        </w:tc>
      </w:tr>
      <w:tr w:rsidR="00C35A00" w:rsidTr="005D3DE2">
        <w:trPr>
          <w:trHeight w:val="54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00" w:rsidRDefault="00C35A00" w:rsidP="00E4306D">
            <w:pPr>
              <w:pStyle w:val="TableParagraph"/>
              <w:tabs>
                <w:tab w:val="left" w:pos="338"/>
              </w:tabs>
              <w:spacing w:line="228" w:lineRule="exact"/>
              <w:ind w:left="40"/>
              <w:rPr>
                <w:b/>
                <w:sz w:val="20"/>
                <w:lang w:val="en-US"/>
              </w:rPr>
            </w:pPr>
          </w:p>
        </w:tc>
      </w:tr>
    </w:tbl>
    <w:p w:rsidR="002F1656" w:rsidRDefault="002F1656">
      <w:pPr>
        <w:pStyle w:val="Corpotesto"/>
        <w:rPr>
          <w:sz w:val="20"/>
        </w:rPr>
      </w:pPr>
    </w:p>
    <w:p w:rsidR="002F1656" w:rsidRDefault="00C35A00" w:rsidP="00C35A00">
      <w:pPr>
        <w:pStyle w:val="Titolo1"/>
        <w:tabs>
          <w:tab w:val="left" w:pos="520"/>
        </w:tabs>
        <w:spacing w:before="75"/>
        <w:ind w:left="387"/>
      </w:pPr>
      <w:r>
        <w:t>Livello</w:t>
      </w:r>
      <w:r w:rsidRPr="005D3DE2">
        <w:rPr>
          <w:spacing w:val="-4"/>
        </w:rPr>
        <w:t xml:space="preserve"> </w:t>
      </w:r>
      <w:r>
        <w:t>di</w:t>
      </w:r>
      <w:r w:rsidRPr="005D3DE2">
        <w:rPr>
          <w:spacing w:val="-1"/>
        </w:rPr>
        <w:t xml:space="preserve"> </w:t>
      </w:r>
      <w:r>
        <w:t>compartecipazione indicare</w:t>
      </w:r>
      <w:r w:rsidRPr="005D3DE2">
        <w:rPr>
          <w:spacing w:val="16"/>
        </w:rPr>
        <w:t xml:space="preserve"> </w:t>
      </w:r>
      <w:r>
        <w:t>la</w:t>
      </w:r>
      <w:r w:rsidRPr="005D3DE2">
        <w:rPr>
          <w:spacing w:val="16"/>
        </w:rPr>
        <w:t xml:space="preserve"> </w:t>
      </w:r>
      <w:r>
        <w:t>percentuale</w:t>
      </w:r>
      <w:r w:rsidRPr="005D3DE2">
        <w:rPr>
          <w:spacing w:val="16"/>
        </w:rPr>
        <w:t xml:space="preserve"> </w:t>
      </w:r>
      <w:r>
        <w:t>del</w:t>
      </w:r>
      <w:r w:rsidRPr="005D3DE2">
        <w:rPr>
          <w:spacing w:val="16"/>
        </w:rPr>
        <w:t xml:space="preserve"> </w:t>
      </w:r>
      <w:r>
        <w:t>cofinanziamento</w:t>
      </w:r>
      <w:r w:rsidR="00687C40">
        <w:t xml:space="preserve"> annuo</w:t>
      </w:r>
      <w:r w:rsidRPr="005D3DE2">
        <w:rPr>
          <w:spacing w:val="17"/>
        </w:rPr>
        <w:t xml:space="preserve"> </w:t>
      </w:r>
      <w:r>
        <w:t>che</w:t>
      </w:r>
      <w:r w:rsidRPr="005D3DE2">
        <w:rPr>
          <w:spacing w:val="17"/>
        </w:rPr>
        <w:t xml:space="preserve"> </w:t>
      </w:r>
      <w:r>
        <w:t>il</w:t>
      </w:r>
      <w:r w:rsidRPr="005D3DE2">
        <w:rPr>
          <w:spacing w:val="15"/>
        </w:rPr>
        <w:t xml:space="preserve"> </w:t>
      </w:r>
      <w:r>
        <w:t>soggetto</w:t>
      </w:r>
      <w:r w:rsidRPr="005D3DE2">
        <w:rPr>
          <w:spacing w:val="17"/>
        </w:rPr>
        <w:t xml:space="preserve"> </w:t>
      </w:r>
      <w:r>
        <w:t>è</w:t>
      </w:r>
      <w:r w:rsidRPr="005D3DE2">
        <w:rPr>
          <w:spacing w:val="16"/>
        </w:rPr>
        <w:t xml:space="preserve"> </w:t>
      </w:r>
      <w:r>
        <w:t>disponibile</w:t>
      </w:r>
      <w:r w:rsidRPr="005D3DE2">
        <w:rPr>
          <w:spacing w:val="18"/>
        </w:rPr>
        <w:t xml:space="preserve"> </w:t>
      </w:r>
      <w:r>
        <w:t>ad</w:t>
      </w:r>
      <w:r w:rsidRPr="005D3DE2">
        <w:rPr>
          <w:spacing w:val="16"/>
        </w:rPr>
        <w:t xml:space="preserve"> </w:t>
      </w:r>
      <w:r>
        <w:t>investire</w:t>
      </w:r>
      <w:r w:rsidRPr="005D3DE2">
        <w:rPr>
          <w:spacing w:val="16"/>
        </w:rPr>
        <w:t xml:space="preserve"> </w:t>
      </w:r>
      <w:r>
        <w:t>nel</w:t>
      </w:r>
      <w:r w:rsidRPr="005D3DE2">
        <w:rPr>
          <w:spacing w:val="17"/>
        </w:rPr>
        <w:t xml:space="preserve"> </w:t>
      </w:r>
      <w:r>
        <w:t>progetto</w:t>
      </w:r>
      <w:r w:rsidRPr="005D3DE2">
        <w:rPr>
          <w:spacing w:val="-58"/>
        </w:rPr>
        <w:t xml:space="preserve"> </w:t>
      </w:r>
      <w:r>
        <w:t>con</w:t>
      </w:r>
      <w:r w:rsidRPr="005D3DE2">
        <w:rPr>
          <w:spacing w:val="1"/>
        </w:rPr>
        <w:t xml:space="preserve"> </w:t>
      </w:r>
      <w:r>
        <w:t>indicazione della tipologia</w:t>
      </w:r>
      <w:r w:rsidRPr="005D3DE2">
        <w:rPr>
          <w:spacing w:val="-3"/>
        </w:rPr>
        <w:t xml:space="preserve"> </w:t>
      </w:r>
      <w:r>
        <w:t>di risorse</w:t>
      </w:r>
      <w:r w:rsidRPr="005D3DE2">
        <w:rPr>
          <w:spacing w:val="-2"/>
        </w:rPr>
        <w:t xml:space="preserve"> </w:t>
      </w:r>
      <w:proofErr w:type="gramStart"/>
      <w:r>
        <w:t>investite</w:t>
      </w:r>
      <w:r w:rsidRPr="005D3DE2">
        <w:rPr>
          <w:spacing w:val="-2"/>
        </w:rPr>
        <w:t xml:space="preserve"> </w:t>
      </w:r>
      <w:r>
        <w:t>.</w:t>
      </w:r>
      <w:proofErr w:type="gramEnd"/>
      <w:r w:rsidRPr="005D3DE2">
        <w:rPr>
          <w:spacing w:val="-1"/>
        </w:rPr>
        <w:t xml:space="preserve"> </w:t>
      </w:r>
      <w:r>
        <w:t>ed es.</w:t>
      </w:r>
      <w:r w:rsidRPr="005D3DE2">
        <w:rPr>
          <w:spacing w:val="1"/>
        </w:rPr>
        <w:t xml:space="preserve"> </w:t>
      </w:r>
      <w:r>
        <w:t>risorse</w:t>
      </w:r>
      <w:r w:rsidRPr="005D3DE2">
        <w:rPr>
          <w:spacing w:val="-5"/>
        </w:rPr>
        <w:t xml:space="preserve"> </w:t>
      </w:r>
      <w:r>
        <w:t>materiali, immateriali</w:t>
      </w:r>
      <w:r w:rsidRPr="005D3DE2">
        <w:rPr>
          <w:spacing w:val="-3"/>
        </w:rPr>
        <w:t xml:space="preserve"> </w:t>
      </w:r>
      <w:r>
        <w:t>ecc.</w:t>
      </w:r>
    </w:p>
    <w:p w:rsidR="002F1656" w:rsidRDefault="002F1656" w:rsidP="00C3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C35A00" w:rsidRDefault="00C35A00" w:rsidP="00C3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C35A00" w:rsidRDefault="00C35A00" w:rsidP="00C3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426" w:right="247"/>
        <w:jc w:val="both"/>
        <w:rPr>
          <w:sz w:val="20"/>
        </w:rPr>
      </w:pPr>
    </w:p>
    <w:p w:rsidR="002F1656" w:rsidRDefault="002F1656">
      <w:pPr>
        <w:pStyle w:val="Corpotesto"/>
        <w:rPr>
          <w:sz w:val="20"/>
        </w:rPr>
      </w:pPr>
    </w:p>
    <w:p w:rsidR="002F1656" w:rsidRDefault="00C35A00">
      <w:pPr>
        <w:pStyle w:val="Corpotesto"/>
        <w:tabs>
          <w:tab w:val="left" w:pos="5936"/>
        </w:tabs>
        <w:spacing w:before="93"/>
        <w:ind w:left="272"/>
      </w:pPr>
      <w:r>
        <w:t>(luogo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  <w:t>(firma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Rappresentante)</w:t>
      </w:r>
    </w:p>
    <w:p w:rsidR="00C35A00" w:rsidRDefault="00C35A00">
      <w:pPr>
        <w:pStyle w:val="Corpotesto"/>
        <w:spacing w:before="3"/>
        <w:rPr>
          <w:sz w:val="17"/>
        </w:rPr>
      </w:pPr>
    </w:p>
    <w:p w:rsidR="002F1656" w:rsidRDefault="00F43E22">
      <w:pPr>
        <w:pStyle w:val="Corpotesto"/>
        <w:spacing w:before="3"/>
        <w:rPr>
          <w:sz w:val="17"/>
        </w:rPr>
      </w:pPr>
      <w:r>
        <w:pict>
          <v:shape id="_x0000_s1027" style="position:absolute;margin-left:56.65pt;margin-top:12.2pt;width:128.55pt;height:.1pt;z-index:-15722496;mso-wrap-distance-left:0;mso-wrap-distance-right:0;mso-position-horizontal-relative:page" coordorigin="1133,244" coordsize="2571,0" path="m1133,244r2571,e" filled="f" strokeweight=".24536mm">
            <v:path arrowok="t"/>
            <w10:wrap type="topAndBottom" anchorx="page"/>
          </v:shape>
        </w:pict>
      </w:r>
      <w:r>
        <w:pict>
          <v:shape id="_x0000_s1026" style="position:absolute;margin-left:339.85pt;margin-top:12.2pt;width:183.6pt;height:.1pt;z-index:-15721984;mso-wrap-distance-left:0;mso-wrap-distance-right:0;mso-position-horizontal-relative:page" coordorigin="6797,244" coordsize="3672,0" path="m6797,244r3672,e" filled="f" strokeweight=".24536mm">
            <v:path arrowok="t"/>
            <w10:wrap type="topAndBottom" anchorx="page"/>
          </v:shape>
        </w:pict>
      </w:r>
    </w:p>
    <w:sectPr w:rsidR="002F1656" w:rsidSect="00C35A00">
      <w:pgSz w:w="11910" w:h="16840"/>
      <w:pgMar w:top="1320" w:right="880" w:bottom="156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46D"/>
    <w:multiLevelType w:val="hybridMultilevel"/>
    <w:tmpl w:val="2C2609CA"/>
    <w:lvl w:ilvl="0" w:tplc="0410000F">
      <w:start w:val="1"/>
      <w:numFmt w:val="decimal"/>
      <w:lvlText w:val="%1."/>
      <w:lvlJc w:val="left"/>
      <w:pPr>
        <w:ind w:left="632" w:hanging="245"/>
        <w:jc w:val="right"/>
      </w:pPr>
      <w:rPr>
        <w:rFonts w:hint="default"/>
        <w:i/>
        <w:iCs/>
        <w:spacing w:val="-2"/>
        <w:w w:val="99"/>
        <w:lang w:val="it-IT" w:eastAsia="en-US" w:bidi="ar-SA"/>
      </w:rPr>
    </w:lvl>
    <w:lvl w:ilvl="1" w:tplc="384ACCA6">
      <w:numFmt w:val="bullet"/>
      <w:lvlText w:val="•"/>
      <w:lvlJc w:val="left"/>
      <w:pPr>
        <w:ind w:left="1592" w:hanging="245"/>
      </w:pPr>
      <w:rPr>
        <w:rFonts w:hint="default"/>
        <w:lang w:val="it-IT" w:eastAsia="en-US" w:bidi="ar-SA"/>
      </w:rPr>
    </w:lvl>
    <w:lvl w:ilvl="2" w:tplc="A024F5F2">
      <w:numFmt w:val="bullet"/>
      <w:lvlText w:val="•"/>
      <w:lvlJc w:val="left"/>
      <w:pPr>
        <w:ind w:left="2545" w:hanging="245"/>
      </w:pPr>
      <w:rPr>
        <w:rFonts w:hint="default"/>
        <w:lang w:val="it-IT" w:eastAsia="en-US" w:bidi="ar-SA"/>
      </w:rPr>
    </w:lvl>
    <w:lvl w:ilvl="3" w:tplc="CE4CC074">
      <w:numFmt w:val="bullet"/>
      <w:lvlText w:val="•"/>
      <w:lvlJc w:val="left"/>
      <w:pPr>
        <w:ind w:left="3497" w:hanging="245"/>
      </w:pPr>
      <w:rPr>
        <w:rFonts w:hint="default"/>
        <w:lang w:val="it-IT" w:eastAsia="en-US" w:bidi="ar-SA"/>
      </w:rPr>
    </w:lvl>
    <w:lvl w:ilvl="4" w:tplc="D004E654">
      <w:numFmt w:val="bullet"/>
      <w:lvlText w:val="•"/>
      <w:lvlJc w:val="left"/>
      <w:pPr>
        <w:ind w:left="4450" w:hanging="245"/>
      </w:pPr>
      <w:rPr>
        <w:rFonts w:hint="default"/>
        <w:lang w:val="it-IT" w:eastAsia="en-US" w:bidi="ar-SA"/>
      </w:rPr>
    </w:lvl>
    <w:lvl w:ilvl="5" w:tplc="A52AE88A">
      <w:numFmt w:val="bullet"/>
      <w:lvlText w:val="•"/>
      <w:lvlJc w:val="left"/>
      <w:pPr>
        <w:ind w:left="5403" w:hanging="245"/>
      </w:pPr>
      <w:rPr>
        <w:rFonts w:hint="default"/>
        <w:lang w:val="it-IT" w:eastAsia="en-US" w:bidi="ar-SA"/>
      </w:rPr>
    </w:lvl>
    <w:lvl w:ilvl="6" w:tplc="BC9A1B12">
      <w:numFmt w:val="bullet"/>
      <w:lvlText w:val="•"/>
      <w:lvlJc w:val="left"/>
      <w:pPr>
        <w:ind w:left="6355" w:hanging="245"/>
      </w:pPr>
      <w:rPr>
        <w:rFonts w:hint="default"/>
        <w:lang w:val="it-IT" w:eastAsia="en-US" w:bidi="ar-SA"/>
      </w:rPr>
    </w:lvl>
    <w:lvl w:ilvl="7" w:tplc="0A62994A">
      <w:numFmt w:val="bullet"/>
      <w:lvlText w:val="•"/>
      <w:lvlJc w:val="left"/>
      <w:pPr>
        <w:ind w:left="7308" w:hanging="245"/>
      </w:pPr>
      <w:rPr>
        <w:rFonts w:hint="default"/>
        <w:lang w:val="it-IT" w:eastAsia="en-US" w:bidi="ar-SA"/>
      </w:rPr>
    </w:lvl>
    <w:lvl w:ilvl="8" w:tplc="21564DC0">
      <w:numFmt w:val="bullet"/>
      <w:lvlText w:val="•"/>
      <w:lvlJc w:val="left"/>
      <w:pPr>
        <w:ind w:left="8261" w:hanging="24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656"/>
    <w:rsid w:val="00085D45"/>
    <w:rsid w:val="002F1656"/>
    <w:rsid w:val="005D3DE2"/>
    <w:rsid w:val="00687C40"/>
    <w:rsid w:val="00722327"/>
    <w:rsid w:val="00C34499"/>
    <w:rsid w:val="00C35A00"/>
    <w:rsid w:val="00F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1CC54B"/>
  <w15:docId w15:val="{5013A045-9BD6-4E77-B13E-3BE0A71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2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spacing w:before="94"/>
      <w:ind w:left="458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b)- schema proposta progettuale e PEF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b)- schema proposta progettuale e PEF</dc:title>
  <dc:creator>Giovanni Natali</dc:creator>
  <cp:lastModifiedBy>Silvia Mariotti</cp:lastModifiedBy>
  <cp:revision>7</cp:revision>
  <dcterms:created xsi:type="dcterms:W3CDTF">2024-01-17T15:03:00Z</dcterms:created>
  <dcterms:modified xsi:type="dcterms:W3CDTF">2024-01-29T11:39:00Z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2024-01-17T00:00:00Z</vt:filetime>
  </property>
</Properties>
</file>